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C9A2" w14:textId="77777777" w:rsidR="001817EB" w:rsidRDefault="00000000">
      <w:pPr>
        <w:pStyle w:val="Ttulo"/>
      </w:pPr>
      <w:r>
        <w:t>ANEXO</w:t>
      </w:r>
      <w:r>
        <w:rPr>
          <w:spacing w:val="-5"/>
        </w:rPr>
        <w:t xml:space="preserve"> VII</w:t>
      </w:r>
    </w:p>
    <w:p w14:paraId="1D42525A" w14:textId="77777777" w:rsidR="001817EB" w:rsidRDefault="001817EB">
      <w:pPr>
        <w:pStyle w:val="Corpodetexto"/>
        <w:spacing w:before="1"/>
        <w:rPr>
          <w:b/>
        </w:rPr>
      </w:pPr>
    </w:p>
    <w:p w14:paraId="145DFBF9" w14:textId="77777777" w:rsidR="001817EB" w:rsidRDefault="00000000">
      <w:pPr>
        <w:pStyle w:val="Corpodetexto"/>
        <w:ind w:right="125"/>
        <w:jc w:val="center"/>
      </w:pP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AUTODECLARAÇÃO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DECLARARAM</w:t>
      </w:r>
      <w:r>
        <w:rPr>
          <w:spacing w:val="-4"/>
        </w:rPr>
        <w:t xml:space="preserve"> </w:t>
      </w:r>
      <w:r>
        <w:rPr>
          <w:spacing w:val="-2"/>
        </w:rPr>
        <w:t>QUILOMBOLAS</w:t>
      </w:r>
    </w:p>
    <w:p w14:paraId="7498388D" w14:textId="77777777" w:rsidR="001817EB" w:rsidRDefault="00000000">
      <w:pPr>
        <w:pStyle w:val="Corpodetexto"/>
        <w:tabs>
          <w:tab w:val="left" w:pos="2272"/>
          <w:tab w:val="left" w:pos="2763"/>
          <w:tab w:val="left" w:pos="9443"/>
        </w:tabs>
        <w:spacing w:before="280"/>
        <w:ind w:left="12" w:right="136"/>
        <w:jc w:val="both"/>
      </w:pPr>
      <w:r>
        <w:t xml:space="preserve">Eu, </w:t>
      </w:r>
      <w:r>
        <w:rPr>
          <w:u w:val="single"/>
        </w:rPr>
        <w:tab/>
      </w:r>
      <w:r>
        <w:t xml:space="preserve">, abaixo assinado(a), portador(a) do RG sob n.º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CPF sob n.º</w:t>
      </w:r>
      <w:r>
        <w:rPr>
          <w:spacing w:val="10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nos termos do artigo 2º do Decreto Federal n.º 4.887/2003, que regulamenta o procedimento para identificação, reconhecimento, delimitação, demarcação e titulação das terras ocupadas por remanescentes das comunidades dos quilombos, e demais legislações aplicáveis,</w:t>
      </w:r>
      <w:r>
        <w:rPr>
          <w:spacing w:val="72"/>
          <w:w w:val="150"/>
        </w:rPr>
        <w:t xml:space="preserve"> </w:t>
      </w:r>
      <w:r>
        <w:t>DECLARO</w:t>
      </w:r>
      <w:r>
        <w:rPr>
          <w:spacing w:val="73"/>
          <w:w w:val="150"/>
        </w:rPr>
        <w:t xml:space="preserve"> </w:t>
      </w:r>
      <w:r>
        <w:t>PARA</w:t>
      </w:r>
      <w:r>
        <w:rPr>
          <w:spacing w:val="73"/>
          <w:w w:val="150"/>
        </w:rPr>
        <w:t xml:space="preserve"> </w:t>
      </w:r>
      <w:r>
        <w:t>FINS</w:t>
      </w:r>
      <w:r>
        <w:rPr>
          <w:spacing w:val="76"/>
          <w:w w:val="150"/>
        </w:rPr>
        <w:t xml:space="preserve"> </w:t>
      </w:r>
      <w:r>
        <w:t>DE</w:t>
      </w:r>
      <w:r>
        <w:rPr>
          <w:spacing w:val="75"/>
          <w:w w:val="150"/>
        </w:rPr>
        <w:t xml:space="preserve"> </w:t>
      </w:r>
      <w:r>
        <w:t>COMPROVAÇÃO</w:t>
      </w:r>
      <w:r>
        <w:rPr>
          <w:spacing w:val="73"/>
          <w:w w:val="150"/>
        </w:rPr>
        <w:t xml:space="preserve"> </w:t>
      </w:r>
      <w:r>
        <w:t>DE</w:t>
      </w:r>
      <w:r>
        <w:rPr>
          <w:spacing w:val="76"/>
          <w:w w:val="150"/>
        </w:rPr>
        <w:t xml:space="preserve"> </w:t>
      </w:r>
      <w:r>
        <w:t>PERTENCIMENTO</w:t>
      </w:r>
      <w:r>
        <w:rPr>
          <w:spacing w:val="73"/>
          <w:w w:val="150"/>
        </w:rPr>
        <w:t xml:space="preserve"> </w:t>
      </w:r>
      <w:r>
        <w:t>ÉTNICO</w:t>
      </w:r>
      <w:r>
        <w:rPr>
          <w:spacing w:val="72"/>
          <w:w w:val="150"/>
        </w:rPr>
        <w:t xml:space="preserve"> </w:t>
      </w:r>
      <w:r>
        <w:t>que</w:t>
      </w:r>
      <w:r>
        <w:rPr>
          <w:spacing w:val="74"/>
          <w:w w:val="150"/>
        </w:rPr>
        <w:t xml:space="preserve"> </w:t>
      </w:r>
      <w:r>
        <w:rPr>
          <w:spacing w:val="-5"/>
        </w:rPr>
        <w:t>SOU</w:t>
      </w:r>
    </w:p>
    <w:p w14:paraId="0EBE62CD" w14:textId="77777777" w:rsidR="001817EB" w:rsidRDefault="00000000">
      <w:pPr>
        <w:pStyle w:val="Corpodetexto"/>
        <w:spacing w:line="281" w:lineRule="exact"/>
        <w:ind w:left="12"/>
        <w:jc w:val="both"/>
      </w:pPr>
      <w:r>
        <w:t>REMANESCENTE</w:t>
      </w:r>
      <w:r>
        <w:rPr>
          <w:spacing w:val="71"/>
          <w:w w:val="150"/>
        </w:rPr>
        <w:t xml:space="preserve">   </w:t>
      </w:r>
      <w:r>
        <w:t>DE</w:t>
      </w:r>
      <w:r>
        <w:rPr>
          <w:spacing w:val="72"/>
          <w:w w:val="150"/>
        </w:rPr>
        <w:t xml:space="preserve">   </w:t>
      </w:r>
      <w:r>
        <w:t>COMUNIDADE</w:t>
      </w:r>
      <w:r>
        <w:rPr>
          <w:spacing w:val="71"/>
          <w:w w:val="150"/>
        </w:rPr>
        <w:t xml:space="preserve">   </w:t>
      </w:r>
      <w:r>
        <w:t>QUILOMBOLA,</w:t>
      </w:r>
      <w:r>
        <w:rPr>
          <w:spacing w:val="70"/>
          <w:w w:val="150"/>
        </w:rPr>
        <w:t xml:space="preserve">   </w:t>
      </w:r>
      <w:r>
        <w:t>vinculado(a)</w:t>
      </w:r>
      <w:r>
        <w:rPr>
          <w:spacing w:val="72"/>
          <w:w w:val="150"/>
        </w:rPr>
        <w:t xml:space="preserve">   </w:t>
      </w:r>
      <w:r>
        <w:t>à</w:t>
      </w:r>
      <w:r>
        <w:rPr>
          <w:spacing w:val="71"/>
          <w:w w:val="150"/>
        </w:rPr>
        <w:t xml:space="preserve">   </w:t>
      </w:r>
      <w:r>
        <w:rPr>
          <w:spacing w:val="-2"/>
        </w:rPr>
        <w:t>comunidade</w:t>
      </w:r>
    </w:p>
    <w:p w14:paraId="38E10367" w14:textId="77777777" w:rsidR="001817EB" w:rsidRDefault="00000000">
      <w:pPr>
        <w:pStyle w:val="Corpodetexto"/>
        <w:tabs>
          <w:tab w:val="left" w:pos="3832"/>
          <w:tab w:val="left" w:pos="4897"/>
          <w:tab w:val="left" w:pos="6932"/>
          <w:tab w:val="left" w:pos="8204"/>
          <w:tab w:val="left" w:pos="10251"/>
        </w:tabs>
        <w:spacing w:before="3" w:line="281" w:lineRule="exact"/>
        <w:ind w:left="12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localizada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município</w:t>
      </w:r>
      <w:r>
        <w:tab/>
      </w:r>
      <w:r>
        <w:rPr>
          <w:spacing w:val="-5"/>
        </w:rPr>
        <w:t>de</w:t>
      </w:r>
    </w:p>
    <w:p w14:paraId="2B4C5159" w14:textId="77777777" w:rsidR="001817EB" w:rsidRDefault="00000000">
      <w:pPr>
        <w:pStyle w:val="Corpodetexto"/>
        <w:tabs>
          <w:tab w:val="left" w:pos="3921"/>
          <w:tab w:val="left" w:pos="5097"/>
          <w:tab w:val="left" w:pos="6899"/>
          <w:tab w:val="left" w:pos="8584"/>
          <w:tab w:val="left" w:pos="10450"/>
        </w:tabs>
        <w:spacing w:line="281" w:lineRule="exact"/>
        <w:ind w:left="12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estado</w:t>
      </w:r>
      <w:r>
        <w:tab/>
      </w:r>
      <w:r>
        <w:rPr>
          <w:spacing w:val="-2"/>
        </w:rPr>
        <w:t>de(o)</w:t>
      </w:r>
      <w: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9D98F63" w14:textId="77777777" w:rsidR="001817EB" w:rsidRDefault="00000000">
      <w:pPr>
        <w:pStyle w:val="Corpodetexto"/>
        <w:tabs>
          <w:tab w:val="left" w:pos="1304"/>
          <w:tab w:val="left" w:pos="2201"/>
          <w:tab w:val="left" w:pos="2839"/>
          <w:tab w:val="left" w:pos="3347"/>
          <w:tab w:val="left" w:pos="4353"/>
          <w:tab w:val="left" w:pos="4743"/>
          <w:tab w:val="left" w:pos="4880"/>
          <w:tab w:val="left" w:pos="5472"/>
          <w:tab w:val="left" w:pos="6527"/>
          <w:tab w:val="left" w:pos="6810"/>
          <w:tab w:val="left" w:pos="7091"/>
          <w:tab w:val="left" w:pos="8645"/>
          <w:tab w:val="left" w:pos="9305"/>
          <w:tab w:val="left" w:pos="9488"/>
          <w:tab w:val="left" w:pos="10175"/>
        </w:tabs>
        <w:spacing w:before="280"/>
        <w:ind w:left="12" w:right="130"/>
      </w:pPr>
      <w:r>
        <w:rPr>
          <w:spacing w:val="-2"/>
        </w:rPr>
        <w:t>DECLARO</w:t>
      </w:r>
      <w:r>
        <w:tab/>
      </w:r>
      <w:r>
        <w:rPr>
          <w:spacing w:val="-2"/>
        </w:rPr>
        <w:t>ainda,</w:t>
      </w:r>
      <w:r>
        <w:tab/>
      </w:r>
      <w:r>
        <w:rPr>
          <w:spacing w:val="-4"/>
        </w:rPr>
        <w:t>sob</w:t>
      </w:r>
      <w:r>
        <w:tab/>
      </w:r>
      <w:r>
        <w:rPr>
          <w:spacing w:val="-6"/>
        </w:rPr>
        <w:t>os</w:t>
      </w:r>
      <w:r>
        <w:tab/>
      </w:r>
      <w:r>
        <w:rPr>
          <w:spacing w:val="-2"/>
        </w:rPr>
        <w:t>termos</w:t>
      </w:r>
      <w:r>
        <w:tab/>
      </w:r>
      <w:r>
        <w:rPr>
          <w:spacing w:val="-6"/>
        </w:rPr>
        <w:t>da</w:t>
      </w:r>
      <w:r>
        <w:tab/>
      </w:r>
      <w:r>
        <w:tab/>
      </w:r>
      <w:r>
        <w:rPr>
          <w:spacing w:val="-4"/>
        </w:rPr>
        <w:t>Lei</w:t>
      </w:r>
      <w:r>
        <w:tab/>
      </w:r>
      <w:r>
        <w:rPr>
          <w:spacing w:val="-2"/>
        </w:rPr>
        <w:t>Federal</w:t>
      </w:r>
      <w:r>
        <w:tab/>
      </w:r>
      <w:r>
        <w:rPr>
          <w:spacing w:val="-4"/>
        </w:rPr>
        <w:t>n.º</w:t>
      </w:r>
      <w:r>
        <w:tab/>
      </w:r>
      <w:r>
        <w:tab/>
      </w:r>
      <w:r>
        <w:rPr>
          <w:spacing w:val="-2"/>
        </w:rPr>
        <w:t>7.115/1983,</w:t>
      </w:r>
      <w:r>
        <w:tab/>
      </w:r>
      <w:r>
        <w:rPr>
          <w:spacing w:val="-4"/>
        </w:rPr>
        <w:t>que</w:t>
      </w:r>
      <w:r>
        <w:tab/>
      </w:r>
      <w:r>
        <w:rPr>
          <w:spacing w:val="-2"/>
        </w:rPr>
        <w:t>posso</w:t>
      </w:r>
      <w:r>
        <w:tab/>
      </w:r>
      <w:r>
        <w:rPr>
          <w:spacing w:val="-4"/>
        </w:rPr>
        <w:t xml:space="preserve">ser </w:t>
      </w:r>
      <w:r>
        <w:rPr>
          <w:spacing w:val="-2"/>
        </w:rPr>
        <w:t>encontrado(a)/notificado(a)</w:t>
      </w:r>
      <w:r>
        <w:tab/>
      </w:r>
      <w:r>
        <w:tab/>
      </w:r>
      <w:r>
        <w:tab/>
      </w:r>
      <w:r>
        <w:rPr>
          <w:spacing w:val="-5"/>
        </w:rPr>
        <w:t>no</w:t>
      </w:r>
      <w:r>
        <w:tab/>
      </w:r>
      <w:r>
        <w:tab/>
      </w:r>
      <w:r>
        <w:tab/>
      </w:r>
      <w:r>
        <w:rPr>
          <w:spacing w:val="-2"/>
        </w:rPr>
        <w:t>seguinte</w:t>
      </w:r>
      <w:r>
        <w:tab/>
      </w:r>
      <w:r>
        <w:tab/>
      </w:r>
      <w:r>
        <w:tab/>
      </w:r>
      <w:r>
        <w:rPr>
          <w:spacing w:val="-2"/>
        </w:rPr>
        <w:t>endereço:</w:t>
      </w:r>
    </w:p>
    <w:p w14:paraId="1A5E8A74" w14:textId="77777777" w:rsidR="001817EB" w:rsidRDefault="00000000">
      <w:pPr>
        <w:pStyle w:val="Corpodetexto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EBF9B7" wp14:editId="5CD79B06">
                <wp:simplePos x="0" y="0"/>
                <wp:positionH relativeFrom="page">
                  <wp:posOffset>457200</wp:posOffset>
                </wp:positionH>
                <wp:positionV relativeFrom="paragraph">
                  <wp:posOffset>159304</wp:posOffset>
                </wp:positionV>
                <wp:extent cx="38963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6360">
                              <a:moveTo>
                                <a:pt x="0" y="0"/>
                              </a:moveTo>
                              <a:lnTo>
                                <a:pt x="389625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2E142" id="Graphic 2" o:spid="_x0000_s1026" style="position:absolute;margin-left:36pt;margin-top:12.55pt;width:306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eIFAIAAFsEAAAOAAAAZHJzL2Uyb0RvYy54bWysVE1v2zAMvQ/YfxB0X5wPLEuN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" path="m,l3896258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632233" wp14:editId="3423E362">
                <wp:simplePos x="0" y="0"/>
                <wp:positionH relativeFrom="page">
                  <wp:posOffset>457200</wp:posOffset>
                </wp:positionH>
                <wp:positionV relativeFrom="paragraph">
                  <wp:posOffset>337612</wp:posOffset>
                </wp:positionV>
                <wp:extent cx="3896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6360">
                              <a:moveTo>
                                <a:pt x="0" y="0"/>
                              </a:moveTo>
                              <a:lnTo>
                                <a:pt x="389625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7DFD" id="Graphic 3" o:spid="_x0000_s1026" style="position:absolute;margin-left:36pt;margin-top:26.6pt;width:306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eIFAIAAFsEAAAOAAAAZHJzL2Uyb0RvYy54bWysVE1v2zAMvQ/YfxB0X5wPLEuN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" path="m,l3896258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D6ECCF" wp14:editId="5347A29B">
                <wp:simplePos x="0" y="0"/>
                <wp:positionH relativeFrom="page">
                  <wp:posOffset>457200</wp:posOffset>
                </wp:positionH>
                <wp:positionV relativeFrom="paragraph">
                  <wp:posOffset>515920</wp:posOffset>
                </wp:positionV>
                <wp:extent cx="38963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6360">
                              <a:moveTo>
                                <a:pt x="0" y="0"/>
                              </a:moveTo>
                              <a:lnTo>
                                <a:pt x="389625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264B8" id="Graphic 4" o:spid="_x0000_s1026" style="position:absolute;margin-left:36pt;margin-top:40.6pt;width:306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eIFAIAAFsEAAAOAAAAZHJzL2Uyb0RvYy54bWysVE1v2zAMvQ/YfxB0X5wPLEuN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" path="m,l3896258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37F2548A" w14:textId="77777777" w:rsidR="001817EB" w:rsidRDefault="001817EB">
      <w:pPr>
        <w:pStyle w:val="Corpodetexto"/>
        <w:spacing w:before="15"/>
        <w:rPr>
          <w:sz w:val="20"/>
        </w:rPr>
      </w:pPr>
    </w:p>
    <w:p w14:paraId="66A20826" w14:textId="77777777" w:rsidR="001817EB" w:rsidRDefault="001817EB">
      <w:pPr>
        <w:pStyle w:val="Corpodetexto"/>
        <w:spacing w:before="15"/>
        <w:rPr>
          <w:sz w:val="20"/>
        </w:rPr>
      </w:pPr>
    </w:p>
    <w:p w14:paraId="711F87B9" w14:textId="77777777" w:rsidR="001817EB" w:rsidRDefault="001817EB">
      <w:pPr>
        <w:pStyle w:val="Corpodetexto"/>
        <w:spacing w:before="26"/>
      </w:pPr>
    </w:p>
    <w:p w14:paraId="61A6AFF4" w14:textId="77777777" w:rsidR="001817EB" w:rsidRDefault="00000000">
      <w:pPr>
        <w:pStyle w:val="Corpodetexto"/>
        <w:ind w:left="12"/>
      </w:pPr>
      <w:r>
        <w:t>DECLARO,</w:t>
      </w:r>
      <w:r>
        <w:rPr>
          <w:spacing w:val="33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fim,</w:t>
      </w:r>
      <w:r>
        <w:rPr>
          <w:spacing w:val="30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tenho</w:t>
      </w:r>
      <w:r>
        <w:rPr>
          <w:spacing w:val="32"/>
        </w:rPr>
        <w:t xml:space="preserve"> </w:t>
      </w:r>
      <w:r>
        <w:t>conhecimento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falsidade</w:t>
      </w:r>
      <w:r>
        <w:rPr>
          <w:spacing w:val="30"/>
        </w:rPr>
        <w:t xml:space="preserve"> </w:t>
      </w:r>
      <w:r>
        <w:t>implicará</w:t>
      </w:r>
      <w:r>
        <w:rPr>
          <w:spacing w:val="32"/>
        </w:rPr>
        <w:t xml:space="preserve"> </w:t>
      </w:r>
      <w:r>
        <w:t>nas</w:t>
      </w:r>
      <w:r>
        <w:rPr>
          <w:spacing w:val="30"/>
        </w:rPr>
        <w:t xml:space="preserve"> </w:t>
      </w:r>
      <w:r>
        <w:t>penalidades</w:t>
      </w:r>
      <w:r>
        <w:rPr>
          <w:spacing w:val="31"/>
        </w:rPr>
        <w:t xml:space="preserve"> </w:t>
      </w:r>
      <w:r>
        <w:t>cabíveis, previstas no artigo 299* do Código Penal e demais combinações legais aplicáveis.</w:t>
      </w:r>
    </w:p>
    <w:p w14:paraId="52B90545" w14:textId="77777777" w:rsidR="001817EB" w:rsidRDefault="001817EB">
      <w:pPr>
        <w:pStyle w:val="Corpodetexto"/>
      </w:pPr>
    </w:p>
    <w:p w14:paraId="1F0C1BE8" w14:textId="77777777" w:rsidR="001817EB" w:rsidRDefault="001817EB">
      <w:pPr>
        <w:pStyle w:val="Corpodetexto"/>
      </w:pPr>
    </w:p>
    <w:p w14:paraId="2E976614" w14:textId="77777777" w:rsidR="001817EB" w:rsidRDefault="00000000">
      <w:pPr>
        <w:pStyle w:val="Corpodetexto"/>
        <w:tabs>
          <w:tab w:val="left" w:pos="544"/>
          <w:tab w:val="left" w:pos="1888"/>
          <w:tab w:val="left" w:pos="2816"/>
        </w:tabs>
        <w:spacing w:before="1"/>
        <w:ind w:left="12"/>
      </w:pP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 xml:space="preserve">de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0133DC18" w14:textId="77777777" w:rsidR="001817EB" w:rsidRDefault="001817EB">
      <w:pPr>
        <w:pStyle w:val="Corpodetexto"/>
        <w:rPr>
          <w:sz w:val="20"/>
        </w:rPr>
      </w:pPr>
    </w:p>
    <w:p w14:paraId="3D8F3B7E" w14:textId="77777777" w:rsidR="001817EB" w:rsidRDefault="001817EB">
      <w:pPr>
        <w:pStyle w:val="Corpodetexto"/>
        <w:rPr>
          <w:sz w:val="20"/>
        </w:rPr>
      </w:pPr>
    </w:p>
    <w:p w14:paraId="3AEA2226" w14:textId="77777777" w:rsidR="001817EB" w:rsidRDefault="00000000">
      <w:pPr>
        <w:pStyle w:val="Corpodetexto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35F33D" wp14:editId="76C170AE">
                <wp:simplePos x="0" y="0"/>
                <wp:positionH relativeFrom="page">
                  <wp:posOffset>457200</wp:posOffset>
                </wp:positionH>
                <wp:positionV relativeFrom="paragraph">
                  <wp:posOffset>216823</wp:posOffset>
                </wp:positionV>
                <wp:extent cx="23152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5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5210">
                              <a:moveTo>
                                <a:pt x="0" y="0"/>
                              </a:moveTo>
                              <a:lnTo>
                                <a:pt x="231465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DD075" id="Graphic 5" o:spid="_x0000_s1026" style="position:absolute;margin-left:36pt;margin-top:17.05pt;width:182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5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" path="m,l231465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432CD4C9" w14:textId="77777777" w:rsidR="001817EB" w:rsidRDefault="00000000">
      <w:pPr>
        <w:pStyle w:val="Corpodetexto"/>
        <w:spacing w:before="27"/>
        <w:ind w:left="12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sectPr w:rsidR="0018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860" w:right="566" w:bottom="580" w:left="708" w:header="0" w:footer="3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A3F1" w14:textId="77777777" w:rsidR="000B5318" w:rsidRDefault="000B5318">
      <w:r>
        <w:separator/>
      </w:r>
    </w:p>
  </w:endnote>
  <w:endnote w:type="continuationSeparator" w:id="0">
    <w:p w14:paraId="571C08DC" w14:textId="77777777" w:rsidR="000B5318" w:rsidRDefault="000B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D47B" w14:textId="77777777" w:rsidR="00ED5AB3" w:rsidRDefault="00ED5A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7136" w14:textId="06B28BF2" w:rsidR="001817EB" w:rsidRDefault="001817EB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FC10" w14:textId="77777777" w:rsidR="00ED5AB3" w:rsidRDefault="00ED5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5C06" w14:textId="77777777" w:rsidR="000B5318" w:rsidRDefault="000B5318">
      <w:r>
        <w:separator/>
      </w:r>
    </w:p>
  </w:footnote>
  <w:footnote w:type="continuationSeparator" w:id="0">
    <w:p w14:paraId="707BF035" w14:textId="77777777" w:rsidR="000B5318" w:rsidRDefault="000B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A66A" w14:textId="77777777" w:rsidR="00ED5AB3" w:rsidRDefault="00ED5A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7608" w14:textId="77777777" w:rsidR="00ED5AB3" w:rsidRDefault="00ED5A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76F9" w14:textId="77777777" w:rsidR="00ED5AB3" w:rsidRDefault="00ED5A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7EB"/>
    <w:rsid w:val="000B5318"/>
    <w:rsid w:val="001817EB"/>
    <w:rsid w:val="008E63A4"/>
    <w:rsid w:val="00E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18CDD"/>
  <w15:docId w15:val="{2FB7A50F-8DF1-4505-A2D5-EB196C60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4" w:right="12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D5A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5AB3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5A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5AB3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Leiziany Rubim</dc:creator>
  <cp:lastModifiedBy>Andre Paulo Reczcki</cp:lastModifiedBy>
  <cp:revision>2</cp:revision>
  <dcterms:created xsi:type="dcterms:W3CDTF">2025-08-12T19:12:00Z</dcterms:created>
  <dcterms:modified xsi:type="dcterms:W3CDTF">2025-08-12T19:24:00Z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para Microsoft 365</vt:lpwstr>
  </property>
</Properties>
</file>